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248B" w14:textId="33AD51B1" w:rsidR="00D75C3A" w:rsidRDefault="00D75C3A" w:rsidP="00D75C3A">
      <w:pPr>
        <w:pStyle w:val="Titolo1"/>
      </w:pPr>
      <w:r>
        <w:t xml:space="preserve">Diventa sponsor </w:t>
      </w:r>
      <w:r>
        <w:t>di Ragazze Digitali ER</w:t>
      </w:r>
    </w:p>
    <w:p w14:paraId="621DFFE4" w14:textId="2F036E12" w:rsidR="00D75C3A" w:rsidRDefault="00D75C3A" w:rsidP="00D75C3A">
      <w:r w:rsidRPr="00D75C3A">
        <w:t>Ragazze Digitali ER 2022 è un progetto di orientamento attivo che si pone come obiettivo principale l’avvicinamento delle ragazze all’informatica e alla programmazione in modo divertente e creativo, contribuendo così a ridurre il divario digitale di genere.</w:t>
      </w:r>
    </w:p>
    <w:p w14:paraId="31A265DE" w14:textId="62A93722" w:rsidR="00D75C3A" w:rsidRDefault="00D75C3A" w:rsidP="00D75C3A">
      <w:r w:rsidRPr="00D75C3A">
        <w:t>L’attività principale consiste nella realizzazione di un Summer Camp gratuito, a carattere laboratoriale,dedicato alle studentesse del III e IV anno di qualsiasi tipo di scuola superiore, della durata di 3 settimane: dal 20 giugno all’8 luglio 2022.</w:t>
      </w:r>
    </w:p>
    <w:p w14:paraId="33EEACC3" w14:textId="75580808" w:rsidR="00D75C3A" w:rsidRDefault="00D75C3A" w:rsidP="00D75C3A">
      <w:r>
        <w:t xml:space="preserve">Fino al </w:t>
      </w:r>
      <w:r>
        <w:t xml:space="preserve">31 maggio </w:t>
      </w:r>
      <w:r>
        <w:t xml:space="preserve">prossimo è possibile diventare </w:t>
      </w:r>
      <w:r>
        <w:t xml:space="preserve">sponsor di </w:t>
      </w:r>
      <w:r>
        <w:t xml:space="preserve">dell’edizione </w:t>
      </w:r>
      <w:r>
        <w:t>2022 di Ragazze Digitali ER</w:t>
      </w:r>
      <w:r>
        <w:t>.</w:t>
      </w:r>
    </w:p>
    <w:p w14:paraId="666693FF" w14:textId="77777777" w:rsidR="00D75C3A" w:rsidRDefault="00D75C3A" w:rsidP="00D75C3A"/>
    <w:p w14:paraId="630A67BA" w14:textId="5C1B8E52" w:rsidR="00D75C3A" w:rsidRDefault="00D75C3A" w:rsidP="00D75C3A">
      <w:r>
        <w:t>2</w:t>
      </w:r>
      <w:r>
        <w:t xml:space="preserve"> le tipologie di sponsorizzazione</w:t>
      </w:r>
      <w:r>
        <w:t>:</w:t>
      </w:r>
      <w:r>
        <w:t xml:space="preserve"> Platinum </w:t>
      </w:r>
      <w:r>
        <w:t>e</w:t>
      </w:r>
      <w:r>
        <w:t xml:space="preserve"> Gold</w:t>
      </w:r>
    </w:p>
    <w:p w14:paraId="282FC133" w14:textId="45FEA087" w:rsidR="00D75C3A" w:rsidRDefault="00D75C3A" w:rsidP="00D75C3A">
      <w:r>
        <w:t>Tutte le informazioni nell’avviso allegato!</w:t>
      </w:r>
    </w:p>
    <w:p w14:paraId="518FAB40" w14:textId="31A96317" w:rsidR="008E300D" w:rsidRDefault="008E300D" w:rsidP="00D75C3A"/>
    <w:sectPr w:rsidR="008E3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3A"/>
    <w:rsid w:val="00096126"/>
    <w:rsid w:val="00730D11"/>
    <w:rsid w:val="008E300D"/>
    <w:rsid w:val="009A1985"/>
    <w:rsid w:val="00D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950F"/>
  <w15:chartTrackingRefBased/>
  <w15:docId w15:val="{729B9CF3-A7F2-4D58-8B3D-165EF2C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D11"/>
    <w:pPr>
      <w:spacing w:after="120" w:line="276" w:lineRule="auto"/>
      <w:jc w:val="both"/>
    </w:pPr>
    <w:rPr>
      <w:rFonts w:ascii="Raleway" w:hAnsi="Raleway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5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9A1985"/>
    <w:pPr>
      <w:tabs>
        <w:tab w:val="right" w:leader="dot" w:pos="10049"/>
      </w:tabs>
      <w:spacing w:after="100" w:line="240" w:lineRule="auto"/>
    </w:pPr>
    <w:rPr>
      <w:rFonts w:eastAsia="Abel" w:cs="Abel"/>
      <w:noProof/>
      <w:color w:val="222222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5C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Barbara</dc:creator>
  <cp:keywords/>
  <dc:description/>
  <cp:lastModifiedBy>Santi Barbara</cp:lastModifiedBy>
  <cp:revision>1</cp:revision>
  <dcterms:created xsi:type="dcterms:W3CDTF">2022-05-11T16:31:00Z</dcterms:created>
  <dcterms:modified xsi:type="dcterms:W3CDTF">2022-05-11T16:34:00Z</dcterms:modified>
</cp:coreProperties>
</file>